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704468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="00704468">
        <w:rPr>
          <w:rFonts w:ascii="Times New Roman" w:hAnsi="Times New Roman" w:cs="Times New Roman"/>
          <w:sz w:val="28"/>
          <w:szCs w:val="28"/>
        </w:rPr>
        <w:t>накомить д</w:t>
      </w:r>
      <w:r w:rsidR="00107C07">
        <w:rPr>
          <w:rFonts w:ascii="Times New Roman" w:hAnsi="Times New Roman" w:cs="Times New Roman"/>
          <w:sz w:val="28"/>
          <w:szCs w:val="28"/>
        </w:rPr>
        <w:t xml:space="preserve">етей с национальным праздником </w:t>
      </w:r>
      <w:proofErr w:type="spellStart"/>
      <w:r w:rsidR="00704468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704468">
        <w:rPr>
          <w:rFonts w:ascii="Times New Roman" w:hAnsi="Times New Roman" w:cs="Times New Roman"/>
          <w:sz w:val="28"/>
          <w:szCs w:val="28"/>
        </w:rPr>
        <w:t>, приобщать детей к истокам бурятской самобытной культуры.</w:t>
      </w:r>
    </w:p>
    <w:p w:rsidR="00704468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446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празднике, дать детям знания о традициях и обычаях бурят, вызвать интерес к истории бурятского народа.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446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 и взаимоуважения.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этнокультурную компетентность на примере празднования национального бурятского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04468" w:rsidRDefault="00704468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навыки через бурятский фольклор, развивать логическое мышление.</w:t>
      </w:r>
    </w:p>
    <w:p w:rsidR="00E42711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</w:t>
      </w:r>
    </w:p>
    <w:p w:rsidR="00E42711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2711">
        <w:rPr>
          <w:rFonts w:ascii="Times New Roman" w:hAnsi="Times New Roman" w:cs="Times New Roman"/>
          <w:sz w:val="28"/>
          <w:szCs w:val="28"/>
        </w:rPr>
        <w:t>ллюстрации, мультфильм «</w:t>
      </w:r>
      <w:proofErr w:type="spellStart"/>
      <w:r w:rsidR="00E42711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F41DDF">
        <w:rPr>
          <w:rFonts w:ascii="Times New Roman" w:hAnsi="Times New Roman" w:cs="Times New Roman"/>
          <w:sz w:val="28"/>
          <w:szCs w:val="28"/>
        </w:rPr>
        <w:t>»</w:t>
      </w:r>
      <w:r w:rsidR="00E42711">
        <w:rPr>
          <w:rFonts w:ascii="Times New Roman" w:hAnsi="Times New Roman" w:cs="Times New Roman"/>
          <w:sz w:val="28"/>
          <w:szCs w:val="28"/>
        </w:rPr>
        <w:t xml:space="preserve">, аудиозаписи бурятских песен – </w:t>
      </w:r>
      <w:proofErr w:type="spellStart"/>
      <w:r w:rsidR="00E42711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="00E42711">
        <w:rPr>
          <w:rFonts w:ascii="Times New Roman" w:hAnsi="Times New Roman" w:cs="Times New Roman"/>
          <w:sz w:val="28"/>
          <w:szCs w:val="28"/>
        </w:rPr>
        <w:t xml:space="preserve">, бурятская музыка, </w:t>
      </w:r>
      <w:proofErr w:type="spellStart"/>
      <w:r w:rsidR="00E42711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="00E42711">
        <w:rPr>
          <w:rFonts w:ascii="Times New Roman" w:hAnsi="Times New Roman" w:cs="Times New Roman"/>
          <w:sz w:val="28"/>
          <w:szCs w:val="28"/>
        </w:rPr>
        <w:t xml:space="preserve"> синий, пиала с молоком, рукавичка.</w:t>
      </w:r>
    </w:p>
    <w:p w:rsidR="00E42711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</w:t>
      </w:r>
    </w:p>
    <w:p w:rsidR="00E42711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711">
        <w:rPr>
          <w:rFonts w:ascii="Times New Roman" w:hAnsi="Times New Roman" w:cs="Times New Roman"/>
          <w:sz w:val="28"/>
          <w:szCs w:val="28"/>
        </w:rPr>
        <w:t>ознавательное развитие, художественно – эстетическое развитие, социально – коммуникативное развитие, музыкальное.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уже 15-ый день длится светлый, красивый праздник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наступил он 5 февраля и будет длиться целый месяц.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светлый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своём встречаем, 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привет горячий свой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посылаем.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мира и добра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души желаем!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друзей сегодня поздравляем.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празднике говорится в стихотворении?</w:t>
      </w:r>
    </w:p>
    <w:p w:rsidR="00E42711" w:rsidRDefault="00E42711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какую песню мы знаем</w:t>
      </w:r>
      <w:r w:rsidR="00900B04">
        <w:rPr>
          <w:rFonts w:ascii="Times New Roman" w:hAnsi="Times New Roman" w:cs="Times New Roman"/>
          <w:sz w:val="28"/>
          <w:szCs w:val="28"/>
        </w:rPr>
        <w:t>? Давайте споём её (песня «</w:t>
      </w:r>
      <w:proofErr w:type="spellStart"/>
      <w:r w:rsidR="00900B04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900B04">
        <w:rPr>
          <w:rFonts w:ascii="Times New Roman" w:hAnsi="Times New Roman" w:cs="Times New Roman"/>
          <w:sz w:val="28"/>
          <w:szCs w:val="28"/>
        </w:rPr>
        <w:t>»)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праздник Белого месяца или Новый год по восточному календарю. Он длится тридцать дней – лунный месяц. Это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называется Белый месяц.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знает почему этот месяц называется «белый»? Подскажите (ответы детей).</w:t>
      </w:r>
    </w:p>
    <w:p w:rsidR="00DE0B09" w:rsidRDefault="00DE0B09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изобилии на столе появляется молочная белая пища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эдеэн</w:t>
      </w:r>
      <w:proofErr w:type="spellEnd"/>
      <w:r>
        <w:rPr>
          <w:rFonts w:ascii="Times New Roman" w:hAnsi="Times New Roman" w:cs="Times New Roman"/>
          <w:sz w:val="28"/>
          <w:szCs w:val="28"/>
        </w:rPr>
        <w:t>). «Белая пища» - один из обязательных компонентов угощения и обрядов. Издавна молочная продукция у бурят считается традиционной пищей.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пищу ставят на стол?</w:t>
      </w:r>
    </w:p>
    <w:p w:rsidR="00DE0B09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 (молоко, кумыс, творог, пенки, сметана)</w:t>
      </w:r>
    </w:p>
    <w:p w:rsidR="00900B04" w:rsidRDefault="00900B04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Поэтому на столе в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должна быть </w:t>
      </w:r>
      <w:r w:rsidR="00243E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белая пища</w:t>
      </w:r>
      <w:r w:rsidR="00243ED5">
        <w:rPr>
          <w:rFonts w:ascii="Times New Roman" w:hAnsi="Times New Roman" w:cs="Times New Roman"/>
          <w:sz w:val="28"/>
          <w:szCs w:val="28"/>
        </w:rPr>
        <w:t>», именно её как символ очищения гостю предлагают отведать первой, со словами – «</w:t>
      </w:r>
      <w:proofErr w:type="spellStart"/>
      <w:r w:rsidR="00243ED5">
        <w:rPr>
          <w:rFonts w:ascii="Times New Roman" w:hAnsi="Times New Roman" w:cs="Times New Roman"/>
          <w:sz w:val="28"/>
          <w:szCs w:val="28"/>
        </w:rPr>
        <w:t>сагаалагты</w:t>
      </w:r>
      <w:proofErr w:type="spellEnd"/>
      <w:r w:rsidR="00243ED5">
        <w:rPr>
          <w:rFonts w:ascii="Times New Roman" w:hAnsi="Times New Roman" w:cs="Times New Roman"/>
          <w:sz w:val="28"/>
          <w:szCs w:val="28"/>
        </w:rPr>
        <w:t>», в знак того, что год начинается с обновления, с чистых отношений с друзьями, с родными, соседями.</w:t>
      </w:r>
    </w:p>
    <w:p w:rsidR="00243ED5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43ED5">
        <w:rPr>
          <w:rFonts w:ascii="Times New Roman" w:hAnsi="Times New Roman" w:cs="Times New Roman"/>
          <w:sz w:val="28"/>
          <w:szCs w:val="28"/>
        </w:rPr>
        <w:t xml:space="preserve"> – проводит </w:t>
      </w:r>
      <w:proofErr w:type="spellStart"/>
      <w:r w:rsidR="00243ED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243ED5">
        <w:rPr>
          <w:rFonts w:ascii="Times New Roman" w:hAnsi="Times New Roman" w:cs="Times New Roman"/>
          <w:sz w:val="28"/>
          <w:szCs w:val="28"/>
        </w:rPr>
        <w:t>: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какие высокие деревья растут у нас в Бурятии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тянутся вверх)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сильный ветер – закачались деревья – исполины.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наклоны в стороны)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неокрепшие деревца пригнулись к самой земле.</w:t>
      </w:r>
    </w:p>
    <w:p w:rsidR="00243ED5" w:rsidRDefault="00243ED5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вперёд касанием руками пола)</w:t>
      </w:r>
    </w:p>
    <w:p w:rsidR="00243ED5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4606A" w:rsidRDefault="0034606A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делится на три фазы: канун первый день Нового года и остальные дни праздника.</w:t>
      </w:r>
    </w:p>
    <w:p w:rsidR="0034606A" w:rsidRDefault="0034606A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Накануне праздника люди посещают дацан и сжигают на специальном ритуальном костре всё плохое, накопившееся за год, в виде кусочков теста, которыми вытирался каждый член семьи. В дацане несколько дней читаются специальные молитвы. </w:t>
      </w:r>
    </w:p>
    <w:p w:rsidR="0034606A" w:rsidRDefault="0034606A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заранее наводят чистоту в доме и в ограде. Впрок лепили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(позы).</w:t>
      </w:r>
    </w:p>
    <w:p w:rsidR="00DE0B09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606A" w:rsidRDefault="0034606A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первый день Нового года принято поздравлять и одаривать подарками родителей, дедушек и бабушек, при этом младшие по возрасту посещают старших с белыми и синими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606A" w:rsidRDefault="0034606A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Ариной познакомим вас, ребята с красивым обычаем. Существует традиция дарить всем гостям </w:t>
      </w:r>
      <w:r w:rsidR="00262917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="00262917">
        <w:rPr>
          <w:rFonts w:ascii="Times New Roman" w:hAnsi="Times New Roman" w:cs="Times New Roman"/>
          <w:sz w:val="28"/>
          <w:szCs w:val="28"/>
        </w:rPr>
        <w:t>хадаки</w:t>
      </w:r>
      <w:proofErr w:type="spellEnd"/>
      <w:r w:rsidR="00262917">
        <w:rPr>
          <w:rFonts w:ascii="Times New Roman" w:hAnsi="Times New Roman" w:cs="Times New Roman"/>
          <w:sz w:val="28"/>
          <w:szCs w:val="28"/>
        </w:rPr>
        <w:t>, где каждый цвет имеет свою символику и своё значение.</w:t>
      </w:r>
    </w:p>
    <w:p w:rsidR="00DE0B09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262917" w:rsidRDefault="0026291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широкая шелковая лента символ глубокого уважения, который вручается самым дорогим и почётным людям. Здесь же совершается старинный обряд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золгохо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этом поздравлении младший подходит к старшему и протягивает руки ладонями вверх, показывая готовность принять всё хорошее от старшего. А старший кладёт свои руки на руки младшего ладонями вниз, показывая, что готов отдать это. Младшие, оказав уважение к старши</w:t>
      </w:r>
      <w:r w:rsidR="00F41DDF">
        <w:rPr>
          <w:rFonts w:ascii="Times New Roman" w:hAnsi="Times New Roman" w:cs="Times New Roman"/>
          <w:sz w:val="28"/>
          <w:szCs w:val="28"/>
        </w:rPr>
        <w:t>м говорят: «</w:t>
      </w:r>
      <w:proofErr w:type="spellStart"/>
      <w:r w:rsidR="00F41DDF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="00F41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DF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="00F41DD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41DDF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F41DDF">
        <w:rPr>
          <w:rFonts w:ascii="Times New Roman" w:hAnsi="Times New Roman" w:cs="Times New Roman"/>
          <w:sz w:val="28"/>
          <w:szCs w:val="28"/>
        </w:rPr>
        <w:t xml:space="preserve"> </w:t>
      </w:r>
      <w:r w:rsidR="00F41DDF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="00F41D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F41DD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62917" w:rsidRDefault="0026291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готовились подарки. Люди шли поздравлять своих старших</w:t>
      </w:r>
      <w:r w:rsidR="00DE0B09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праздники сопровождались песнями, танцами, играми.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0B09" w:rsidRDefault="00DE0B09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давайте, сейчас сыграем в игру «Рукавичка»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0B09" w:rsidRDefault="00DE0B09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E0B09" w:rsidRDefault="00DE0B09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ещё ребята посмотрим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русском языке.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ножки спросим: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каких же пор стоять?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ножкам хоть немножко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станцевать?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бурятский хоровод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Взяться за руки зовёт.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встанешь с нами в круг,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ты хороший друг.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Дыжитовна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67733" w:rsidRDefault="00567733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окунулись с вами в культуру бурятского народа, и узнали много интересного и познавательного. Соблюдая традиции празднования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я приготовила для вас угощение (угощение детей конфетами)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 каком празднике мы с вами говорили? Вам понравилось занятие? Тем кому понравилось – похлопайте, а кому нет – потопайте.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напоследок я хочу сказать: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месяц! Белый месяц!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доброты,</w:t>
      </w:r>
    </w:p>
    <w:p w:rsidR="00F71A0F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мире и согласии</w:t>
      </w:r>
    </w:p>
    <w:p w:rsidR="00E42711" w:rsidRDefault="00F71A0F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крепче жили мы.</w:t>
      </w: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Default="00107C07" w:rsidP="00107C0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Детский сад № 58 «Золушка» комбинированного вида г. Улан-Удэ</w:t>
      </w: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(МБДОУ детский сал №58 «Золушка» г. Улан-Удэ)</w:t>
      </w: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DDF" w:rsidRDefault="00107C07" w:rsidP="00F41DDF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7C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1DDF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Интегрированное занятие на тему: </w:t>
      </w:r>
    </w:p>
    <w:p w:rsidR="00107C07" w:rsidRDefault="00F41DDF" w:rsidP="00F41DDF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Сагаалган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-праздник белого месяца»</w:t>
      </w:r>
    </w:p>
    <w:p w:rsidR="00F41DDF" w:rsidRPr="00107C07" w:rsidRDefault="00F41DDF" w:rsidP="00F41DDF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старшей группе</w:t>
      </w:r>
    </w:p>
    <w:p w:rsidR="00107C07" w:rsidRPr="00107C07" w:rsidRDefault="00107C07" w:rsidP="00107C07">
      <w:pPr>
        <w:spacing w:line="254" w:lineRule="auto"/>
        <w:rPr>
          <w:rFonts w:ascii="Times New Roman" w:eastAsia="Times New Roman" w:hAnsi="Times New Roman" w:cs="Times New Roman"/>
          <w:color w:val="000000"/>
          <w:sz w:val="48"/>
          <w:szCs w:val="44"/>
          <w:shd w:val="clear" w:color="auto" w:fill="FFFFFF"/>
          <w:lang w:eastAsia="ru-RU"/>
        </w:rPr>
      </w:pPr>
      <w:r w:rsidRPr="00107C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4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4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4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Выполнил:</w:t>
      </w:r>
    </w:p>
    <w:p w:rsidR="00107C07" w:rsidRDefault="00F41DDF" w:rsidP="00107C07">
      <w:pPr>
        <w:spacing w:line="254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</w:t>
      </w:r>
      <w:r w:rsidR="00107C07" w:rsidRPr="00107C0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оспитатель Алтаева В.Д</w:t>
      </w:r>
      <w:r w:rsidR="00107C07" w:rsidRPr="00107C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водитель Доржиева Н. Г.</w:t>
      </w: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Проверил:</w:t>
      </w: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F4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тарший воспитатель </w:t>
      </w:r>
    </w:p>
    <w:p w:rsidR="00107C07" w:rsidRPr="00107C07" w:rsidRDefault="00107C07" w:rsidP="00107C07">
      <w:pPr>
        <w:spacing w:line="254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4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Хороших Э.В</w:t>
      </w:r>
    </w:p>
    <w:p w:rsidR="00107C07" w:rsidRPr="00107C07" w:rsidRDefault="00107C07" w:rsidP="00107C07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                                         г. Улан-Удэ</w:t>
      </w:r>
    </w:p>
    <w:p w:rsidR="00107C07" w:rsidRPr="00107C07" w:rsidRDefault="00107C07" w:rsidP="00107C07">
      <w:pPr>
        <w:spacing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7C0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2019 г.</w:t>
      </w:r>
    </w:p>
    <w:sectPr w:rsidR="00107C07" w:rsidRPr="0010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68"/>
    <w:rsid w:val="00107C07"/>
    <w:rsid w:val="00243ED5"/>
    <w:rsid w:val="00262917"/>
    <w:rsid w:val="0034606A"/>
    <w:rsid w:val="00567733"/>
    <w:rsid w:val="00704468"/>
    <w:rsid w:val="007834CB"/>
    <w:rsid w:val="00900B04"/>
    <w:rsid w:val="00DE0B09"/>
    <w:rsid w:val="00E42711"/>
    <w:rsid w:val="00F41DDF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CA3E-657C-4437-9081-0E2B5A25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2019-10-28T08:37:00Z</dcterms:created>
  <dcterms:modified xsi:type="dcterms:W3CDTF">2019-11-17T10:18:00Z</dcterms:modified>
</cp:coreProperties>
</file>